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laptopy i MacBooki będą wyposażone w koncentratory wieloportowe i adaptery USB-C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Złącza USB-C™ (najnowszy standard USB) montowane w najnowszych laptopach, MacBookach, smartfonach i tabletach, będą wkrótce stosowane we wszystkich urządzeniach wyposażonych aktualnie w starsze i większe złącza USB. Najnowszy standard USB-C™ cechują zaawansowane funkcje, takie jak szybkie ładowanie, prędkości transferu danych stanowiące nawet dwukrotność prędkości USB 3.0 oraz mniejszy rozmiar złącza ułatwiający podłączanie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podłączyć najnowsze urządzenia ze złączem USB-C</w:t>
      </w:r>
      <w:r>
        <w:rPr>
          <w:rFonts w:ascii="calibri" w:hAnsi="calibri" w:eastAsia="calibri" w:cs="calibri"/>
          <w:sz w:val="24"/>
          <w:szCs w:val="24"/>
        </w:rPr>
        <w:t xml:space="preserve">™</w:t>
      </w:r>
      <w:r>
        <w:rPr>
          <w:rFonts w:ascii="calibri" w:hAnsi="calibri" w:eastAsia="calibri" w:cs="calibri"/>
          <w:sz w:val="24"/>
          <w:szCs w:val="24"/>
        </w:rPr>
        <w:t xml:space="preserve"> do urządzeń wyposażonych w gniazda HDMI, Ethernet, VGA, SD/microSD i USB-A, trzeba będzie skorzystać z adaptera USB-C</w:t>
      </w:r>
      <w:r>
        <w:rPr>
          <w:rFonts w:ascii="calibri" w:hAnsi="calibri" w:eastAsia="calibri" w:cs="calibri"/>
          <w:sz w:val="24"/>
          <w:szCs w:val="24"/>
        </w:rPr>
        <w:t xml:space="preserve">™</w:t>
      </w:r>
      <w:r>
        <w:rPr>
          <w:rFonts w:ascii="calibri" w:hAnsi="calibri" w:eastAsia="calibri" w:cs="calibri"/>
          <w:sz w:val="24"/>
          <w:szCs w:val="24"/>
        </w:rPr>
        <w:t xml:space="preserve">. Aby zaspokoić tę potrzebę, firma Verbatim wprowadziła do oferty stylowe koncentratory wieloportowe i adaptery zapewniające elastyczność i wygodę w zakresie podłączania szerokiej gamy urządzeń peryferyjnych.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Koncentratory wieloportowe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Koncentratory wieloportowe ze złączem USB-C™ zapewniają obsługę szerszej gamy urządzeń. Najbardziej wszechstronny koncentrator firmy Verbatim (na zdjęciu) jest wyposażony w trzy porty USB 3.0, port USB-C™ z funkcją ładowania, złącze HDMI do podłączania ekranów UHD 4K HDMI, gniazdo Gigabit Ethernet do obsługi sieci przewodowych oraz czytniki kart pamięci SD/microSD umożliwiające transfer danych. Inne koncentratory Verbatim oferują inne kombinacje złączy w zależności od preferencji użytkownika - ich listę można znaleźć w tabeli na końcu.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Adaptery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Adaptery UCB-C</w:t>
      </w:r>
      <w:r>
        <w:rPr>
          <w:rFonts w:ascii="calibri" w:hAnsi="calibri" w:eastAsia="calibri" w:cs="calibri"/>
          <w:sz w:val="24"/>
          <w:szCs w:val="24"/>
        </w:rPr>
        <w:t xml:space="preserve">™</w:t>
      </w:r>
      <w:r>
        <w:rPr>
          <w:rFonts w:ascii="calibri" w:hAnsi="calibri" w:eastAsia="calibri" w:cs="calibri"/>
          <w:sz w:val="24"/>
          <w:szCs w:val="24"/>
        </w:rPr>
        <w:t xml:space="preserve"> zapewniają pojedyncze porty niezbędne do nawiązania połączeń określonego typu. Widoczny na zdjęciu adapter Verbatim jest wyposażony w złącze HDMI, dzięki czemu zapewnia obsługę rozdzielczości UHD 4K. Inne adaptery Verbatim oferują gniazda VGA, Gigabit Ethernet i HDMI 4K i są wyposażone w przewód o długości 1,5 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Nowe, cienkie laptopy i inne urządzenia wyposażone jedynie w gniazdo USB-C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są wspaniałe, jednak ich użytkownicy są bardzo często zmuszeni dokupić koncentrator wieloportowy lub adapter, aby móc dalej korzystać z urządzeń peryferyjnych</w:t>
      </w:r>
      <w:r>
        <w:rPr>
          <w:rFonts w:ascii="calibri" w:hAnsi="calibri" w:eastAsia="calibri" w:cs="calibri"/>
          <w:sz w:val="24"/>
          <w:szCs w:val="24"/>
        </w:rPr>
        <w:t xml:space="preserve"> – mówi Dana Mirau, kierownik ds. produktów w firmie Verbatim.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tutaj o takich urządzeniach, jak telewizory i monitory, zewnętrzne pamięci masowe, w tym dyski twarde lub dyski USB, ale także power banki, kable sieciowe lub słuchawki, czyli w zasadzie wszystkie urządzenia, które muszą być podłączone do laptopa lub MacBooka w celu transferu danych lub ładowania akumulatora.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2025-10-27T10:36:08+01:00</dcterms:created>
  <dcterms:modified xsi:type="dcterms:W3CDTF">2025-10-27T10:36:08+01:00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